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87" w:rsidRDefault="00BF032B" w:rsidP="00BF032B">
      <w:pPr>
        <w:jc w:val="center"/>
        <w:rPr>
          <w:b/>
        </w:rPr>
      </w:pPr>
      <w:r w:rsidRPr="00BF032B">
        <w:rPr>
          <w:b/>
        </w:rPr>
        <w:t>OKULUMUZUN TARİHÇESİ</w:t>
      </w:r>
    </w:p>
    <w:p w:rsidR="00BF032B" w:rsidRDefault="00BF032B" w:rsidP="00BF032B"/>
    <w:p w:rsidR="00BF032B" w:rsidRPr="00BF032B" w:rsidRDefault="00BF032B" w:rsidP="00BF032B">
      <w:r>
        <w:tab/>
        <w:t xml:space="preserve">Okulumuz </w:t>
      </w:r>
      <w:proofErr w:type="spellStart"/>
      <w:r>
        <w:t>Kapızlı</w:t>
      </w:r>
      <w:proofErr w:type="spellEnd"/>
      <w:r>
        <w:t xml:space="preserve"> Rasim Bozbey </w:t>
      </w:r>
      <w:proofErr w:type="spellStart"/>
      <w:r>
        <w:t>Anaoklunda</w:t>
      </w:r>
      <w:proofErr w:type="spellEnd"/>
      <w:r>
        <w:t xml:space="preserve"> </w:t>
      </w:r>
      <w:r w:rsidR="003C36AA">
        <w:t>bulunan üç adet ana sınıfı, 2022</w:t>
      </w:r>
      <w:r>
        <w:t xml:space="preserve"> senesinden önce </w:t>
      </w:r>
      <w:proofErr w:type="spellStart"/>
      <w:r>
        <w:t>Kapızlı</w:t>
      </w:r>
      <w:proofErr w:type="spellEnd"/>
      <w:r>
        <w:t xml:space="preserve"> Rasim Bozbey İlkokulu bünyesinde ana sınıfı olarak eğitim öğretim faal</w:t>
      </w:r>
      <w:r w:rsidR="003C36AA">
        <w:t>iyetlerini sürdürmekte iken 2022/2023</w:t>
      </w:r>
      <w:r>
        <w:t xml:space="preserve"> Eğitim Öğretim yılı başı itibariyle kendi adıyla </w:t>
      </w:r>
      <w:proofErr w:type="gramStart"/>
      <w:r>
        <w:t>ana okuluna</w:t>
      </w:r>
      <w:proofErr w:type="gramEnd"/>
      <w:r>
        <w:t xml:space="preserve"> dönüştürülmüştür. Halen </w:t>
      </w:r>
      <w:proofErr w:type="spellStart"/>
      <w:r>
        <w:t>Kapızlı</w:t>
      </w:r>
      <w:proofErr w:type="spellEnd"/>
      <w:r>
        <w:t xml:space="preserve"> Rasim Bozbey </w:t>
      </w:r>
      <w:proofErr w:type="spellStart"/>
      <w:r>
        <w:t>Anaoklu</w:t>
      </w:r>
      <w:proofErr w:type="spellEnd"/>
      <w:r w:rsidR="003C36AA">
        <w:t xml:space="preserve"> adı altında üç şube </w:t>
      </w:r>
      <w:bookmarkStart w:id="0" w:name="_GoBack"/>
      <w:bookmarkEnd w:id="0"/>
      <w:r>
        <w:t>olarak eğitim öğretim vermektedir.</w:t>
      </w:r>
    </w:p>
    <w:sectPr w:rsidR="00BF032B" w:rsidRPr="00BF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DE"/>
    <w:rsid w:val="003C36AA"/>
    <w:rsid w:val="008C7087"/>
    <w:rsid w:val="00BF032B"/>
    <w:rsid w:val="00D1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Etkileşimli Tahta</dc:creator>
  <cp:keywords/>
  <dc:description/>
  <cp:lastModifiedBy>Etkileşimli Tahta</cp:lastModifiedBy>
  <cp:revision>3</cp:revision>
  <dcterms:created xsi:type="dcterms:W3CDTF">2023-12-08T07:10:00Z</dcterms:created>
  <dcterms:modified xsi:type="dcterms:W3CDTF">2023-12-08T07:36:00Z</dcterms:modified>
</cp:coreProperties>
</file>